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38C4" w14:textId="36E3F0A5" w:rsidR="005B1567" w:rsidRDefault="00B844C2" w:rsidP="00B844C2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УСЛУГ </w:t>
      </w:r>
      <w:r w:rsidR="005B156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="005B156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БАШКОРТОСТАН </w:t>
      </w:r>
    </w:p>
    <w:p w14:paraId="21B5B1B7" w14:textId="77777777" w:rsidR="005B1567" w:rsidRDefault="005B1567" w:rsidP="00B844C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526F6C48" w14:textId="77777777" w:rsidR="005B1567" w:rsidRDefault="005B1567" w:rsidP="00B844C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799E5D8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13413A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B9F290" w14:textId="77777777" w:rsidR="005B1567" w:rsidRDefault="005B1567" w:rsidP="005B1567">
      <w:pPr>
        <w:tabs>
          <w:tab w:val="left" w:pos="29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179B4366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7565AA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C9FAC8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A6A433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14:paraId="7AF5EE53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47C4D007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6D6958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6F35C6" w14:textId="77777777" w:rsidR="005B1567" w:rsidRDefault="005B1567" w:rsidP="005B156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ОП.06. ОХРАНА ТРУДА</w:t>
      </w:r>
    </w:p>
    <w:p w14:paraId="496EE0D8" w14:textId="77777777" w:rsidR="005B1567" w:rsidRDefault="005B1567" w:rsidP="005B15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B4983C" w14:textId="77777777" w:rsidR="005B1567" w:rsidRDefault="005B1567" w:rsidP="005B15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410080" w14:textId="77777777" w:rsidR="005B1567" w:rsidRDefault="005B1567" w:rsidP="005B15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BD0C02" w14:textId="77777777" w:rsidR="005B1567" w:rsidRDefault="005B1567" w:rsidP="005B15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29CF0" w14:textId="77777777" w:rsidR="005B1567" w:rsidRDefault="005B1567" w:rsidP="005B1567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CB98D3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рабочих, служащих</w:t>
      </w:r>
    </w:p>
    <w:p w14:paraId="69B2B73C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2C57CF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315FF7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3B5050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4384CEC6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FD673B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6E3274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254D1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CCDD78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00593511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5572F0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275002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353777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9DA8CD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61686A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EF56DE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E44A81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0B181F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A92E69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6411E" w14:textId="77777777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D06F9" w14:textId="3982F3D1" w:rsidR="005B1567" w:rsidRDefault="005B1567" w:rsidP="005B1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Уфа, 202</w:t>
      </w:r>
      <w:r w:rsidR="00B844C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34614797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42A20" w14:textId="77777777" w:rsidR="005B1567" w:rsidRDefault="005B1567" w:rsidP="005B1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6B1F8" w14:textId="77777777" w:rsidR="005B1567" w:rsidRDefault="005B1567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681F0C07" w14:textId="77777777" w:rsidR="00934AAE" w:rsidRDefault="00934AAE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0A1D5C3D" w14:textId="77777777" w:rsidR="00934AAE" w:rsidRDefault="00934AAE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3683D0B" w14:textId="77777777" w:rsidR="00934AAE" w:rsidRDefault="00934AAE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70FAA144" w14:textId="77777777" w:rsidR="00934AAE" w:rsidRDefault="00934AAE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A09987A" w14:textId="4242F32C" w:rsidR="00934AAE" w:rsidRDefault="00934AAE" w:rsidP="005B1567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D77B109" wp14:editId="59C35DA6">
            <wp:extent cx="6639339" cy="3187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212" cy="32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4ADC" w14:textId="77777777" w:rsidR="005B1567" w:rsidRDefault="005B1567" w:rsidP="005B1567">
      <w:pPr>
        <w:spacing w:after="0" w:line="276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ОП.06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Охрана труда 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4D52DCF9" w14:textId="77777777" w:rsidR="005B1567" w:rsidRDefault="005B1567" w:rsidP="005B156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EF40A74" w14:textId="632A4E6D" w:rsidR="005B1567" w:rsidRDefault="005B1567" w:rsidP="005B156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B394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бюджетное  профессиональное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734207B6" w14:textId="77777777" w:rsidR="005B1567" w:rsidRDefault="005B1567" w:rsidP="005B1567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472ECFD2" w14:textId="77777777" w:rsidR="005B1567" w:rsidRDefault="005B1567" w:rsidP="005B1567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НМР  –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69E78B1F" w14:textId="3FE0A7CD" w:rsidR="005B1567" w:rsidRDefault="005B1567" w:rsidP="005B1567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r w:rsidR="006C568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Карнач</w:t>
      </w:r>
      <w:proofErr w:type="gramEnd"/>
      <w:r w:rsidR="006C568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14:paraId="72D10A50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8858809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5C0AD8B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BCE7308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A1FC2F6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0F873508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510A2954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СОДЕРЖАНИЕ</w:t>
      </w:r>
    </w:p>
    <w:p w14:paraId="0DE068EA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9464"/>
        <w:gridCol w:w="1417"/>
      </w:tblGrid>
      <w:tr w:rsidR="005B1567" w14:paraId="59B2EE0A" w14:textId="77777777" w:rsidTr="005B1567">
        <w:tc>
          <w:tcPr>
            <w:tcW w:w="9464" w:type="dxa"/>
          </w:tcPr>
          <w:p w14:paraId="752593F9" w14:textId="77777777" w:rsidR="005B1567" w:rsidRDefault="005B1567" w:rsidP="0060714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  <w:p w14:paraId="3DAAB5C9" w14:textId="77777777" w:rsidR="005B1567" w:rsidRDefault="005B1567">
            <w:pPr>
              <w:suppressAutoHyphens/>
              <w:spacing w:before="120" w:after="0" w:line="240" w:lineRule="auto"/>
              <w:ind w:left="72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90CC373" w14:textId="77777777" w:rsidR="005B1567" w:rsidRDefault="005B1567">
            <w:pPr>
              <w:spacing w:before="120" w:after="120" w:line="240" w:lineRule="auto"/>
              <w:ind w:left="72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1567" w14:paraId="094B09B4" w14:textId="77777777" w:rsidTr="005B1567">
        <w:tc>
          <w:tcPr>
            <w:tcW w:w="9464" w:type="dxa"/>
          </w:tcPr>
          <w:p w14:paraId="4062D89D" w14:textId="77777777" w:rsidR="005B1567" w:rsidRDefault="005B1567" w:rsidP="0060714C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14:paraId="2B1CD6DA" w14:textId="77777777" w:rsidR="005B1567" w:rsidRDefault="005B1567">
            <w:pPr>
              <w:suppressAutoHyphens/>
              <w:spacing w:before="120" w:after="0" w:line="240" w:lineRule="auto"/>
              <w:ind w:left="72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C6B3E8B" w14:textId="77777777" w:rsidR="005B1567" w:rsidRDefault="005B1567">
            <w:pPr>
              <w:spacing w:before="120" w:after="120" w:line="240" w:lineRule="auto"/>
              <w:ind w:left="72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1567" w14:paraId="1BCC2DE9" w14:textId="77777777" w:rsidTr="005B1567">
        <w:tc>
          <w:tcPr>
            <w:tcW w:w="9464" w:type="dxa"/>
            <w:hideMark/>
          </w:tcPr>
          <w:p w14:paraId="1EC00281" w14:textId="77777777" w:rsidR="005B1567" w:rsidRDefault="005B1567">
            <w:pPr>
              <w:suppressAutoHyphens/>
              <w:spacing w:after="200" w:line="276" w:lineRule="auto"/>
              <w:ind w:left="36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417" w:type="dxa"/>
          </w:tcPr>
          <w:p w14:paraId="472CC69C" w14:textId="77777777" w:rsidR="005B1567" w:rsidRDefault="005B1567">
            <w:pPr>
              <w:spacing w:before="120" w:after="120" w:line="240" w:lineRule="auto"/>
              <w:ind w:left="72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09F1F4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2F93DAD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63FECC2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 xml:space="preserve">1. ОБЩАЯ ХАРАКТЕРИСТИКА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РАБОЧЕЙ  ПРОГРАММЫ</w:t>
      </w:r>
      <w:proofErr w:type="gramEnd"/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УЧЕБНОЙ ДИСЦИПЛИНЫ</w:t>
      </w:r>
    </w:p>
    <w:p w14:paraId="6D6AC037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335CF3D8" w14:textId="40253CDC" w:rsidR="005B1567" w:rsidRPr="00D575DA" w:rsidRDefault="005B1567" w:rsidP="00D575DA">
      <w:pPr>
        <w:pStyle w:val="a4"/>
        <w:numPr>
          <w:ilvl w:val="1"/>
          <w:numId w:val="5"/>
        </w:numPr>
        <w:spacing w:after="0" w:line="276" w:lineRule="auto"/>
        <w:ind w:left="0" w:firstLine="357"/>
        <w:jc w:val="both"/>
        <w:rPr>
          <w:rFonts w:ascii="Times New Roman" w:eastAsia="MS Mincho" w:hAnsi="Times New Roman"/>
          <w:color w:val="FF0000"/>
          <w:sz w:val="28"/>
          <w:szCs w:val="28"/>
          <w:lang w:eastAsia="ru-RU"/>
        </w:rPr>
      </w:pPr>
      <w:r w:rsidRPr="00D575D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D575DA">
        <w:rPr>
          <w:rFonts w:ascii="Times New Roman" w:eastAsia="MS Mincho" w:hAnsi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ОП.07 Безопасность жизнедеятельности</w:t>
      </w:r>
      <w:r w:rsidRPr="00D575DA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 xml:space="preserve"> </w:t>
      </w:r>
    </w:p>
    <w:p w14:paraId="0AB99D8B" w14:textId="77777777" w:rsidR="00D575DA" w:rsidRPr="007A5D87" w:rsidRDefault="00D575DA" w:rsidP="00D575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5D87">
        <w:rPr>
          <w:rFonts w:ascii="Times New Roman" w:eastAsia="Times New Roman" w:hAnsi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eastAsia="Times New Roman" w:hAnsi="Times New Roman"/>
          <w:sz w:val="28"/>
          <w:szCs w:val="28"/>
        </w:rPr>
        <w:t xml:space="preserve">Охрана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труда </w:t>
      </w:r>
      <w:r w:rsidRPr="007A5D87">
        <w:rPr>
          <w:rFonts w:ascii="Times New Roman" w:eastAsia="Times New Roman" w:hAnsi="Times New Roman"/>
          <w:sz w:val="28"/>
          <w:szCs w:val="28"/>
        </w:rPr>
        <w:t xml:space="preserve"> студент</w:t>
      </w:r>
      <w:proofErr w:type="gramEnd"/>
      <w:r w:rsidRPr="007A5D87">
        <w:rPr>
          <w:rFonts w:ascii="Times New Roman" w:eastAsia="Times New Roman" w:hAnsi="Times New Roman"/>
          <w:sz w:val="28"/>
          <w:szCs w:val="28"/>
        </w:rPr>
        <w:t xml:space="preserve"> должен освоить основной вид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 соответствующие ему общие компетенции и</w:t>
      </w:r>
      <w:r w:rsidRPr="007A5D8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профессиональные</w:t>
      </w:r>
      <w:r w:rsidRPr="007A5D8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компетенции:</w:t>
      </w:r>
    </w:p>
    <w:p w14:paraId="0DDD94DF" w14:textId="77777777" w:rsidR="00D575DA" w:rsidRPr="007A5D87" w:rsidRDefault="00D575DA" w:rsidP="00D575DA">
      <w:pPr>
        <w:widowControl w:val="0"/>
        <w:numPr>
          <w:ilvl w:val="2"/>
          <w:numId w:val="6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7A5D87">
        <w:rPr>
          <w:rFonts w:ascii="Times New Roman" w:eastAsia="Times New Roman" w:hAnsi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08A4EB68" w14:textId="77777777" w:rsidR="00D575DA" w:rsidRPr="007A5D87" w:rsidRDefault="00D575DA" w:rsidP="00D575D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5038" w:type="pct"/>
        <w:tblInd w:w="137" w:type="dxa"/>
        <w:tblLook w:val="01E0" w:firstRow="1" w:lastRow="1" w:firstColumn="1" w:lastColumn="1" w:noHBand="0" w:noVBand="0"/>
      </w:tblPr>
      <w:tblGrid>
        <w:gridCol w:w="1134"/>
        <w:gridCol w:w="9401"/>
      </w:tblGrid>
      <w:tr w:rsidR="00D575DA" w:rsidRPr="007A5D87" w14:paraId="63D7982B" w14:textId="77777777" w:rsidTr="007643DF">
        <w:trPr>
          <w:trHeight w:val="65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B7B1" w14:textId="77777777" w:rsidR="00D575DA" w:rsidRPr="007A5D87" w:rsidRDefault="00D575DA" w:rsidP="007643DF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303" w14:textId="77777777" w:rsidR="00D575DA" w:rsidRPr="007A5D87" w:rsidRDefault="00D575DA" w:rsidP="007643DF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575DA" w:rsidRPr="007A5D87" w14:paraId="798908D4" w14:textId="77777777" w:rsidTr="007643D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EA8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8898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575DA" w:rsidRPr="007A5D87" w14:paraId="66691027" w14:textId="77777777" w:rsidTr="007643D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683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7F0E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D575DA" w:rsidRPr="007A5D87" w14:paraId="1FBEB19E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A0BA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360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575DA" w:rsidRPr="007A5D87" w14:paraId="48C9F092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C8C5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D9F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575DA" w:rsidRPr="007A5D87" w14:paraId="769190FE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F9A5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D1EE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D575DA" w:rsidRPr="007A5D87" w14:paraId="15A7D387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5217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12E7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575DA" w:rsidRPr="007A5D87" w14:paraId="1BCD8749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0F1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1A8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575DA" w:rsidRPr="007A5D87" w14:paraId="276FB4E5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B969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CC55" w14:textId="77777777" w:rsidR="00D575DA" w:rsidRPr="007A5D87" w:rsidRDefault="00D575DA" w:rsidP="007643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575DA" w:rsidRPr="007A5D87" w14:paraId="2C488F13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AC5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62C" w14:textId="77777777" w:rsidR="00D575DA" w:rsidRPr="007A5D87" w:rsidRDefault="00D575DA" w:rsidP="007643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575DA" w:rsidRPr="007A5D87" w14:paraId="31E2C0C5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A49D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DA3" w14:textId="77777777" w:rsidR="00D575DA" w:rsidRPr="007A5D87" w:rsidRDefault="00D575DA" w:rsidP="007643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575DA" w:rsidRPr="007A5D87" w14:paraId="04E05283" w14:textId="77777777" w:rsidTr="007643DF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523" w14:textId="77777777" w:rsidR="00D575DA" w:rsidRPr="007A5D87" w:rsidRDefault="00D575DA" w:rsidP="007643D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DC2C" w14:textId="77777777" w:rsidR="00D575DA" w:rsidRPr="007A5D87" w:rsidRDefault="00D575DA" w:rsidP="007643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2CCA2CDB" w14:textId="77777777" w:rsidR="00D575DA" w:rsidRPr="007A5D87" w:rsidRDefault="00D575DA" w:rsidP="00D575D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4"/>
        </w:rPr>
      </w:pPr>
    </w:p>
    <w:p w14:paraId="6327890D" w14:textId="45DD5247" w:rsidR="00D575DA" w:rsidRDefault="00D575DA" w:rsidP="00D575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56AA41A3" w14:textId="5CA4EDDE" w:rsidR="00D575DA" w:rsidRDefault="00D575DA" w:rsidP="00D575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3E464DD1" w14:textId="2A24218B" w:rsidR="00D575DA" w:rsidRDefault="00D575DA" w:rsidP="00D575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4727AA70" w14:textId="77777777" w:rsidR="00D575DA" w:rsidRPr="007A5D87" w:rsidRDefault="00D575DA" w:rsidP="00D575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7EC19A1A" w14:textId="77777777" w:rsidR="00D575DA" w:rsidRPr="007A5D87" w:rsidRDefault="00D575DA" w:rsidP="00D575DA">
      <w:pPr>
        <w:widowControl w:val="0"/>
        <w:numPr>
          <w:ilvl w:val="2"/>
          <w:numId w:val="6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7A5D87">
        <w:rPr>
          <w:rFonts w:ascii="Times New Roman" w:eastAsia="Times New Roman" w:hAnsi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6441C43D" w14:textId="77777777" w:rsidR="00D575DA" w:rsidRPr="007A5D87" w:rsidRDefault="00D575DA" w:rsidP="00D575DA">
      <w:pPr>
        <w:widowControl w:val="0"/>
        <w:autoSpaceDE w:val="0"/>
        <w:autoSpaceDN w:val="0"/>
        <w:spacing w:after="0" w:line="276" w:lineRule="auto"/>
        <w:ind w:firstLine="142"/>
        <w:rPr>
          <w:rFonts w:ascii="Times New Roman" w:eastAsia="Times New Roman" w:hAnsi="Times New Roman"/>
          <w:b/>
          <w:sz w:val="28"/>
          <w:szCs w:val="28"/>
        </w:rPr>
      </w:pPr>
      <w:r w:rsidRPr="007A5D87">
        <w:rPr>
          <w:rFonts w:ascii="Times New Roman" w:eastAsia="Times New Roman" w:hAnsi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ассортимента</w:t>
      </w:r>
    </w:p>
    <w:p w14:paraId="4A124E79" w14:textId="77777777" w:rsidR="00D575DA" w:rsidRPr="007A5D87" w:rsidRDefault="00D575DA" w:rsidP="00D575DA">
      <w:pPr>
        <w:widowControl w:val="0"/>
        <w:autoSpaceDE w:val="0"/>
        <w:autoSpaceDN w:val="0"/>
        <w:spacing w:after="0" w:line="276" w:lineRule="auto"/>
        <w:ind w:right="80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A5D87">
        <w:rPr>
          <w:rFonts w:ascii="Times New Roman" w:eastAsia="Times New Roman" w:hAnsi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регламентами.</w:t>
      </w:r>
    </w:p>
    <w:p w14:paraId="3B594A87" w14:textId="77777777" w:rsidR="00D575DA" w:rsidRPr="007A5D87" w:rsidRDefault="00D575DA" w:rsidP="00D575DA">
      <w:pPr>
        <w:widowControl w:val="0"/>
        <w:autoSpaceDE w:val="0"/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A5D87">
        <w:rPr>
          <w:rFonts w:ascii="Times New Roman" w:eastAsia="Times New Roman" w:hAnsi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кролика</w:t>
      </w:r>
    </w:p>
    <w:p w14:paraId="6B8CFD53" w14:textId="77777777" w:rsidR="00D575DA" w:rsidRPr="007A5D87" w:rsidRDefault="00D575DA" w:rsidP="00D575DA">
      <w:pPr>
        <w:widowControl w:val="0"/>
        <w:autoSpaceDE w:val="0"/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A5D87">
        <w:rPr>
          <w:rFonts w:ascii="Times New Roman" w:eastAsia="Times New Roman" w:hAnsi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/>
          <w:sz w:val="28"/>
          <w:szCs w:val="28"/>
        </w:rPr>
        <w:t>сырья</w:t>
      </w:r>
    </w:p>
    <w:p w14:paraId="1ADF42A7" w14:textId="77777777" w:rsidR="00D575DA" w:rsidRPr="007A5D87" w:rsidRDefault="00D575DA" w:rsidP="00D575DA">
      <w:pPr>
        <w:widowControl w:val="0"/>
        <w:spacing w:after="0" w:line="276" w:lineRule="auto"/>
        <w:ind w:firstLine="142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020CD0EC" w14:textId="77777777" w:rsidR="00D575DA" w:rsidRPr="007A5D87" w:rsidRDefault="00D575DA" w:rsidP="00D575DA">
      <w:pPr>
        <w:widowControl w:val="0"/>
        <w:spacing w:after="0" w:line="276" w:lineRule="auto"/>
        <w:ind w:firstLine="142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40B78F74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5D0724F1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76210D2F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6D03C9E5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45653FEA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5851D93C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5707BBD8" w14:textId="77777777" w:rsidR="00D575DA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5EBE40A2" w14:textId="77777777" w:rsidR="00D575DA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43C267A9" w14:textId="77777777" w:rsidR="00D575DA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140F8BF3" w14:textId="77777777" w:rsidR="00D575DA" w:rsidRPr="007A5D87" w:rsidRDefault="00D575DA" w:rsidP="00D575D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33789CAE" w14:textId="77777777" w:rsidR="00D575DA" w:rsidRPr="007A5D87" w:rsidRDefault="00D575DA" w:rsidP="00D575DA">
      <w:pPr>
        <w:keepNext/>
        <w:tabs>
          <w:tab w:val="left" w:pos="1296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351F89EA" w14:textId="77777777" w:rsidR="00D575DA" w:rsidRPr="007A5D87" w:rsidRDefault="00D575DA" w:rsidP="00D575DA">
      <w:pPr>
        <w:keepNext/>
        <w:tabs>
          <w:tab w:val="left" w:pos="1296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15FAB385" w14:textId="77777777" w:rsidR="00D575DA" w:rsidRPr="007A5D87" w:rsidRDefault="00D575DA" w:rsidP="00D575D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4DC5C32B" w14:textId="77777777" w:rsidR="00D575DA" w:rsidRPr="007A5D87" w:rsidRDefault="00D575DA" w:rsidP="00D575D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36DD17E5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5AEA8CC6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732766F0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49A4EB51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56E44C14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0F478A50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4691D9E2" w14:textId="77777777" w:rsidR="00D575DA" w:rsidRPr="007A5D87" w:rsidRDefault="00D575DA" w:rsidP="00D575D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64607D21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64AD4682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6676DC2A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8E92985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23EAD398" w14:textId="77777777" w:rsidR="00D575DA" w:rsidRPr="007A5D87" w:rsidRDefault="00D575DA" w:rsidP="00D575D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02C446DD" w14:textId="77777777" w:rsidR="00D575DA" w:rsidRPr="007A5D87" w:rsidRDefault="00D575DA" w:rsidP="00D575D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3E40345A" w14:textId="57C25577" w:rsidR="00D575DA" w:rsidRDefault="00D575DA" w:rsidP="00D575DA">
      <w:pPr>
        <w:pStyle w:val="a4"/>
        <w:spacing w:after="0" w:line="276" w:lineRule="auto"/>
        <w:ind w:left="1152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5559AB5" w14:textId="501D01D9" w:rsidR="00D575DA" w:rsidRDefault="00D575DA" w:rsidP="00D575DA">
      <w:pPr>
        <w:pStyle w:val="a4"/>
        <w:spacing w:after="0" w:line="276" w:lineRule="auto"/>
        <w:ind w:left="1152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3DCB17C" w14:textId="77777777" w:rsidR="00D575DA" w:rsidRPr="00D575DA" w:rsidRDefault="00D575DA" w:rsidP="00D575DA">
      <w:pPr>
        <w:pStyle w:val="a4"/>
        <w:spacing w:after="0" w:line="276" w:lineRule="auto"/>
        <w:ind w:left="1152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00374AC" w14:textId="77777777" w:rsidR="005B1567" w:rsidRDefault="005B1567" w:rsidP="005B1567">
      <w:pPr>
        <w:spacing w:after="0" w:line="276" w:lineRule="auto"/>
        <w:ind w:left="714" w:hanging="357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6F9F9DB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4111"/>
      </w:tblGrid>
      <w:tr w:rsidR="005B1567" w14:paraId="1E562252" w14:textId="77777777" w:rsidTr="005B1567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86D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F36D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0AA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5B1567" w14:paraId="4AECCEC3" w14:textId="77777777" w:rsidTr="005B1567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13A" w14:textId="77777777" w:rsidR="005B1567" w:rsidRDefault="005B1567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1.1-1.4, </w:t>
            </w:r>
          </w:p>
          <w:p w14:paraId="70F1EC2C" w14:textId="77777777" w:rsidR="005B1567" w:rsidRDefault="005B1567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2.1-2.8, </w:t>
            </w:r>
          </w:p>
          <w:p w14:paraId="0BFE48BA" w14:textId="77777777" w:rsidR="005B1567" w:rsidRDefault="005B1567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3.1-3.6, </w:t>
            </w:r>
          </w:p>
          <w:p w14:paraId="3538BB0C" w14:textId="77777777" w:rsidR="005B1567" w:rsidRDefault="005B1567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4.1-4.5, </w:t>
            </w:r>
          </w:p>
          <w:p w14:paraId="5C6C8D08" w14:textId="77777777" w:rsidR="005B1567" w:rsidRDefault="005B1567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ПК 5.1-5.5</w:t>
            </w:r>
          </w:p>
          <w:p w14:paraId="4B6B454C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2D5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-выявлять опасные и вредные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производственные  факторы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6E66D77E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7A65EF30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травмобезопасности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395EC5D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1999833B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14:paraId="314C20F0" w14:textId="77777777" w:rsidR="005B1567" w:rsidRDefault="005B156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AFF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7FE7D13C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-обязанности работников в области охраны труда; </w:t>
            </w:r>
          </w:p>
          <w:p w14:paraId="7B52DA83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3495CD33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71EDEFDF" w14:textId="77777777" w:rsidR="005B1567" w:rsidRDefault="005B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-порядок и периодичность инструктажей по охране труда и технике безопасности;</w:t>
            </w:r>
          </w:p>
          <w:p w14:paraId="50182FC1" w14:textId="77777777" w:rsidR="005B1567" w:rsidRDefault="005B1567">
            <w:pPr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-порядок хранения и использования средств коллективной и индивидуальной</w:t>
            </w:r>
          </w:p>
        </w:tc>
      </w:tr>
      <w:tr w:rsidR="005B1567" w14:paraId="45ADA78C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BE6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75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56DD7CD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0A0C0F9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0BBEDD8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3444B34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4A9E3F40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33ED444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30614351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4701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6E90BD4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1B9B39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0C2C8D0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242B8DE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35EFA58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5B1567" w14:paraId="047233E8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399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40F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информации</w:t>
            </w:r>
          </w:p>
          <w:p w14:paraId="602379B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4C01DCB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14:paraId="7E7D33E4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14:paraId="243CA2B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453C490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34CABB5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64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61A3902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информации</w:t>
            </w:r>
          </w:p>
          <w:p w14:paraId="5ADE2CD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186C0E6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5B1567" w14:paraId="06695F97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09A0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76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2A36C75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2C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5ACB559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459F2C0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5B1567" w14:paraId="1805168B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32C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51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1CFBBA5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860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14:paraId="26D31A44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14:paraId="0BA36FC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5B1567" w14:paraId="73A1C7A6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AC5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AD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59360B61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  <w:p w14:paraId="095F6E8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957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2FB5FC6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5B1567" w14:paraId="55133710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448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410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49AF55B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02C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2245A5A6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</w:p>
          <w:p w14:paraId="64F086B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  <w:p w14:paraId="7A6D7AF6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</w:tr>
      <w:tr w:rsidR="005B1567" w14:paraId="38656EFF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8DA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ED7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4222F79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53F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6CDD312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7CB49FD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5B1567" w14:paraId="23E5DD50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0FC5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7F5" w14:textId="77777777" w:rsidR="005B1567" w:rsidRDefault="005B1567">
            <w:pPr>
              <w:spacing w:after="0" w:line="240" w:lineRule="auto"/>
              <w:ind w:right="-108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7D22FF1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  <w:p w14:paraId="42A18520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000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5B77F459" w14:textId="77777777" w:rsidR="005B1567" w:rsidRDefault="005B1567">
            <w:pPr>
              <w:spacing w:after="0" w:line="240" w:lineRule="auto"/>
              <w:ind w:right="-146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-ной деятельности</w:t>
            </w:r>
          </w:p>
        </w:tc>
      </w:tr>
      <w:tr w:rsidR="005B1567" w14:paraId="50B8829C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DE1" w14:textId="77777777" w:rsidR="005B1567" w:rsidRDefault="005B156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614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A0EF933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4B7ADDA3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43959453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5C681363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1FBC91A3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  <w:p w14:paraId="202BD76F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8029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5AE57FA2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315E426B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0826D12D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14:paraId="543357B4" w14:textId="77777777" w:rsidR="005B1567" w:rsidRDefault="005B15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D575DA" w14:paraId="54454E6E" w14:textId="77777777" w:rsidTr="005B15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BF0" w14:textId="44D21C3E" w:rsidR="00D575DA" w:rsidRDefault="00D575DA" w:rsidP="00D575DA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ED3" w14:textId="4B92468C" w:rsidR="00D575DA" w:rsidRDefault="00D575DA" w:rsidP="00D575D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E218A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3E218A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90F" w14:textId="45A95009" w:rsidR="00D575DA" w:rsidRDefault="00D575DA" w:rsidP="00D575D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</w:t>
            </w:r>
          </w:p>
        </w:tc>
      </w:tr>
    </w:tbl>
    <w:p w14:paraId="51777BEE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FDA2A75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F9BB1E8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304DE3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CCE6C2D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618E604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43D2855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941088A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EF170C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F8113B5" w14:textId="449198BF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09DA1CB" w14:textId="5A54AA62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D194FEF" w14:textId="4F1C77F6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2330730" w14:textId="4AA788B7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834AAE0" w14:textId="378C1769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46AEE4A" w14:textId="654449DF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7D2EAAC" w14:textId="41818939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17A2727" w14:textId="663CB5AB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2124B4B" w14:textId="52DF64D8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F2CA22F" w14:textId="77777777" w:rsidR="00D575DA" w:rsidRDefault="00D575DA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5DDD92D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AE165B2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407290B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1BE5A7E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EA28942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1C78A1FD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5AEB27C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0A62A27E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20"/>
        <w:gridCol w:w="2130"/>
      </w:tblGrid>
      <w:tr w:rsidR="005B1567" w14:paraId="622EDF0F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6609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2BD3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14:paraId="5A394592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1567" w14:paraId="332232E7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274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A18B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B1567" w14:paraId="3A98D85B" w14:textId="77777777" w:rsidTr="005B156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A6DA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B1567" w14:paraId="269DA12D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E8C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422D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5B1567" w14:paraId="02A53F18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F33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7EB2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1567" w14:paraId="532384D4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39B0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D0BB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B1567" w14:paraId="2C272372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8C4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B89D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1567" w14:paraId="08BEBE10" w14:textId="77777777" w:rsidTr="005B156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008" w14:textId="77777777" w:rsidR="005B1567" w:rsidRDefault="005B1567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4806" w14:textId="77777777" w:rsidR="005B1567" w:rsidRDefault="005B1567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188E21EA" w14:textId="77777777" w:rsidR="005B1567" w:rsidRDefault="005B1567" w:rsidP="005B1567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5B1567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FB7C708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</w:t>
      </w:r>
      <w:proofErr w:type="gramStart"/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дисциплины  «</w:t>
      </w:r>
      <w:proofErr w:type="gramEnd"/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Охрана труда»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53"/>
        <w:gridCol w:w="8431"/>
        <w:gridCol w:w="757"/>
        <w:gridCol w:w="1668"/>
      </w:tblGrid>
      <w:tr w:rsidR="005B1567" w14:paraId="7B6538C8" w14:textId="77777777" w:rsidTr="005B1567">
        <w:trPr>
          <w:trHeight w:val="20"/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85B3A2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D29F25" w14:textId="77777777" w:rsidR="005B1567" w:rsidRDefault="005B1567">
            <w:pPr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130120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306A3C" w14:textId="77777777" w:rsidR="005B1567" w:rsidRDefault="005B1567">
            <w:pPr>
              <w:spacing w:after="0" w:line="240" w:lineRule="auto"/>
              <w:ind w:hanging="260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Ообъем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часо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687BE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5B1567" w14:paraId="0A328595" w14:textId="77777777" w:rsidTr="005B1567">
        <w:trPr>
          <w:trHeight w:val="20"/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5404CE2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ED2809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C9C4939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B1C8CE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9714A0B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</w:tr>
      <w:tr w:rsidR="005B1567" w14:paraId="5E6FA1DA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9CE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14:paraId="32F101EA" w14:textId="77777777" w:rsidR="005B1567" w:rsidRDefault="005B1567">
            <w:pPr>
              <w:tabs>
                <w:tab w:val="left" w:pos="2708"/>
              </w:tabs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2BD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11D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Предмет, цели и задачи дисциплины.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7826" w14:textId="77777777" w:rsidR="005B1567" w:rsidRDefault="005B1567">
            <w:pPr>
              <w:spacing w:after="0" w:line="240" w:lineRule="auto"/>
              <w:ind w:left="357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F00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</w:tc>
      </w:tr>
      <w:tr w:rsidR="005B1567" w14:paraId="1D756FA4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15E3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2A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680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Состояние охраны труда в отрасли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37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D19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27C09C03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9BA1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14:paraId="25873A0B" w14:textId="77777777" w:rsidR="005B1567" w:rsidRDefault="005B1567">
            <w:pPr>
              <w:spacing w:after="0" w:line="240" w:lineRule="auto"/>
              <w:ind w:left="284" w:hanging="142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Законодательство в области охраны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879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22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0E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90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6F0F36DB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35B868F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E9EC94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C9C9FE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FB0401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7798330F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  <w:p w14:paraId="24EBABD4" w14:textId="77777777" w:rsidR="005B1567" w:rsidRDefault="005B1567">
            <w:pPr>
              <w:spacing w:after="200" w:line="276" w:lineRule="auto"/>
              <w:rPr>
                <w:rFonts w:ascii="Times New Roman" w:eastAsia="MS Mincho" w:hAnsi="Times New Roman"/>
                <w:lang w:eastAsia="ru-RU"/>
              </w:rPr>
            </w:pPr>
          </w:p>
          <w:p w14:paraId="002BB4B8" w14:textId="77777777" w:rsidR="005B1567" w:rsidRDefault="005B1567">
            <w:pPr>
              <w:spacing w:after="200" w:line="276" w:lineRule="auto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10C673AD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D62A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DE8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FA4" w14:textId="77777777" w:rsidR="005B1567" w:rsidRDefault="005B1567">
            <w:pPr>
              <w:tabs>
                <w:tab w:val="left" w:pos="623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52B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6B9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1886B5DF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7DBB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262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15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4D9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99C9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2BA8946C" w14:textId="77777777" w:rsidTr="005B1567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FD9D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C1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9710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498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B975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5FAF1443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1A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73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B890" w14:textId="77777777" w:rsidR="005B1567" w:rsidRDefault="005B1567">
            <w:pPr>
              <w:spacing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1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35F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3C7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70BF7DEE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64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619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B7B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2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Проработка трудового Кодекса РФ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F6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9607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5C1FC49C" w14:textId="77777777" w:rsidTr="005B156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4F092B" w14:textId="77777777" w:rsidR="005B1567" w:rsidRDefault="005B1567">
            <w:pPr>
              <w:tabs>
                <w:tab w:val="left" w:pos="4406"/>
              </w:tabs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Раздел 1. Нормативно-правовая база охраны труда</w:t>
            </w:r>
          </w:p>
        </w:tc>
      </w:tr>
      <w:tr w:rsidR="005B1567" w14:paraId="4E8634EE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69A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14:paraId="5DC0DB4B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Обеспечение охраны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4EC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920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Госэнергонадзор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Госсанинспекция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Государственная пожарная инспекция и др.), их назначение и функции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187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240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54D1339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78B508B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41D0F2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9DC2D5A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EC4C72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2E1863DB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  <w:p w14:paraId="78BB8FBD" w14:textId="77777777" w:rsidR="005B1567" w:rsidRDefault="005B1567">
            <w:pPr>
              <w:spacing w:after="200" w:line="276" w:lineRule="auto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77990AD3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5E43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4F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CFC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1E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B51D" w14:textId="77777777" w:rsidR="005B1567" w:rsidRDefault="005B1567">
            <w:pPr>
              <w:spacing w:after="0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5B1567" w14:paraId="3B1D6772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311" w14:textId="77777777" w:rsidR="005B1567" w:rsidRDefault="005B1567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1.3.  </w:t>
            </w:r>
          </w:p>
          <w:p w14:paraId="7150FB19" w14:textId="77777777" w:rsidR="005B1567" w:rsidRDefault="005B1567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  <w:p w14:paraId="4ABDEBD0" w14:textId="77777777" w:rsidR="005B1567" w:rsidRDefault="005B1567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охраны труда в организациях, на предприятиях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5C9B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A28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84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44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1D6D0D59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7BA5BE3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0800FC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BE9915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A7AA1B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4D9A7F95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33EEEF01" w14:textId="77777777" w:rsidTr="005B1567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64F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EC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D5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3B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C6B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5B477EA6" w14:textId="77777777" w:rsidTr="005B156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53D60C" w14:textId="77777777" w:rsidR="005B1567" w:rsidRDefault="005B1567">
            <w:pPr>
              <w:tabs>
                <w:tab w:val="left" w:pos="3632"/>
              </w:tabs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Раздел.2. Условия труда на предприятиях общественного питания</w:t>
            </w:r>
          </w:p>
        </w:tc>
      </w:tr>
      <w:tr w:rsidR="005B1567" w14:paraId="7D3B0722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C8C" w14:textId="77777777" w:rsidR="005B1567" w:rsidRDefault="005B1567">
            <w:pPr>
              <w:spacing w:after="0" w:line="240" w:lineRule="auto"/>
              <w:ind w:left="142" w:hanging="7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0600E353" w14:textId="77777777" w:rsidR="005B1567" w:rsidRDefault="005B1567">
            <w:pPr>
              <w:spacing w:after="0" w:line="240" w:lineRule="auto"/>
              <w:ind w:left="142" w:hanging="73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Основы понятия</w:t>
            </w:r>
          </w:p>
          <w:p w14:paraId="6B1DA02C" w14:textId="77777777" w:rsidR="005B1567" w:rsidRDefault="005B1567">
            <w:pPr>
              <w:spacing w:after="0" w:line="240" w:lineRule="auto"/>
              <w:ind w:left="142" w:hanging="73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условия труда. Опасные и вредные производственные факторы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9A96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6E3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 Санитарные нормы условий труда. Мероприятия по поддерживанию установленных норм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37C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47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2D4FAF2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4FE88E6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3D6C41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12CC6E6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DD72FA9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34C3285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26110824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95F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7D1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EE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7C7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5240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7EA564A9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0AF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74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13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Тепловое излучение, электромагнитные поля и т.д., их воздействие на человека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A6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ECF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017D1CF9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A2F4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25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53A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Способы и средства защиты от вредных производственных факторов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6E8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D8E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FA0C564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F42" w14:textId="77777777" w:rsidR="005B1567" w:rsidRDefault="005B1567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559AD6A9" w14:textId="77777777" w:rsidR="005B1567" w:rsidRDefault="005B1567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Производственный травматизм и  профессиональные  заболевания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4F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DDA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Производственный травматизм и профессиональные заболевания: понятия, причины и их анализ Травмоопасные производственные факторы в предприятиях общественного питания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50C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6E2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535FDCA7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A2009AE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552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D56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070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Изучение травматизма: методы, документальное оформление, отчетность.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668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C10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786C09CA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0D69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4DA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2D8C" w14:textId="77777777" w:rsidR="005B1567" w:rsidRDefault="005B1567">
            <w:pPr>
              <w:tabs>
                <w:tab w:val="left" w:pos="903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AB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02D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4D8EBC5C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700F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C0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8D3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A2A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4CB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7A9DBDD1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D1F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71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554" w14:textId="77777777" w:rsidR="005B1567" w:rsidRDefault="005B1567">
            <w:pPr>
              <w:spacing w:after="0" w:line="276" w:lineRule="auto"/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 № 3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Первая помощь при механических травмах (переломах, вывихах, ушибах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д.т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155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66C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2966FAA6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F0F1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045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587" w14:textId="77777777" w:rsidR="005B1567" w:rsidRDefault="005B1567">
            <w:pPr>
              <w:tabs>
                <w:tab w:val="left" w:pos="3331"/>
              </w:tabs>
              <w:spacing w:after="200" w:line="276" w:lineRule="auto"/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4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Первая помощь при, при поражениях холодильными агентами и др.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990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1A8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FD7D8BA" w14:textId="77777777" w:rsidTr="005B156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A8C5E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3.  Электробезопасность и пожарная безопасность</w:t>
            </w:r>
          </w:p>
        </w:tc>
      </w:tr>
      <w:tr w:rsidR="005B1567" w14:paraId="5F532E6F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4AC" w14:textId="77777777" w:rsidR="005B1567" w:rsidRDefault="005B1567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3.1 Электробезопасность и пожарная безопасность</w:t>
            </w:r>
          </w:p>
          <w:p w14:paraId="0565B0CE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BE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82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FB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11E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6594913D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0F94CD18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A8CD5D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7F40420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74F1EDD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515FB297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71C8B193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418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C6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D6F" w14:textId="77777777" w:rsidR="005B1567" w:rsidRDefault="005B1567">
            <w:pPr>
              <w:tabs>
                <w:tab w:val="left" w:pos="623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3FF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FB5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565773C1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57E7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0A5E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CA3" w14:textId="77777777" w:rsidR="005B1567" w:rsidRDefault="005B1567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D7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2A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3C9481EC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8515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6BE4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E0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6F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20C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5A9FFE44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33A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14:paraId="16735F68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Пожарная  безопасность</w:t>
            </w:r>
            <w:proofErr w:type="gramEnd"/>
          </w:p>
          <w:p w14:paraId="631FC94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578D6D2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B1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0C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7D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1D9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</w:p>
          <w:p w14:paraId="2AEF948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442147E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BD00205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5EA4DE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8BACFAA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01BD6A34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B387320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6B72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EBF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00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 Эвакуация людей из помещений, охваченных пожаров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B8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310B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45267DE2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5D7A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FCC4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D72D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1действия, правила хранения и применения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95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7B0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0A4D5E1A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0F9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C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BB3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Пожарный инвентарь. Противопожарное водоснабжение, его виды, особенности устройства и применения Средства пожарной сигнализации и связь, их типы, назначение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3B4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336A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0143E315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0D5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CDB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ECBA" w14:textId="77777777" w:rsidR="005B1567" w:rsidRDefault="005B1567">
            <w:pPr>
              <w:tabs>
                <w:tab w:val="left" w:pos="1848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эвакуации людей при пожаре на предприятии общественного питания</w:t>
            </w: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ab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701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F7FF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43E149B2" w14:textId="77777777" w:rsidTr="005B15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068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CF7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1424" w14:textId="77777777" w:rsidR="005B1567" w:rsidRDefault="005B1567">
            <w:pPr>
              <w:tabs>
                <w:tab w:val="left" w:pos="1075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 № 5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Составление плана эвакуации людей при пожаре в предприятии общественного питания</w:t>
            </w: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ab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6120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D5E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78A38D28" w14:textId="77777777" w:rsidTr="005B1567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16BE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3.3 </w:t>
            </w:r>
          </w:p>
          <w:p w14:paraId="6DD65222" w14:textId="77777777" w:rsidR="005B1567" w:rsidRDefault="005B156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Требования безопасности к производственному оборудованию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DDC2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B9C" w14:textId="77777777" w:rsidR="005B1567" w:rsidRDefault="005B1567">
            <w:pPr>
              <w:tabs>
                <w:tab w:val="left" w:pos="1504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Нормативная база: стандарты ССБТ, правила и инструкции по технике безопасности</w:t>
            </w: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ab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B3C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54A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9,10</w:t>
            </w:r>
          </w:p>
          <w:p w14:paraId="5573DF3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94717D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769C123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F231A21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0AE4998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094A0B63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2184C62" w14:textId="77777777" w:rsidTr="005B1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4093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29C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A75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9417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08ED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17AD69F8" w14:textId="77777777" w:rsidTr="005B156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0EBD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38E8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0ABA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515F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E26" w14:textId="77777777" w:rsidR="005B1567" w:rsidRDefault="005B1567">
            <w:pPr>
              <w:spacing w:after="0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5B1567" w14:paraId="6182E0C0" w14:textId="77777777" w:rsidTr="005B1567">
        <w:trPr>
          <w:trHeight w:val="2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17A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72F9" w14:textId="77777777" w:rsidR="005B1567" w:rsidRDefault="005B156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ABD2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0AD" w14:textId="77777777" w:rsidR="005B1567" w:rsidRDefault="005B1567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A37" w14:textId="77777777" w:rsidR="005B1567" w:rsidRDefault="005B15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6C5688" w14:paraId="2FEAD53A" w14:textId="77777777" w:rsidTr="006C5688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D48" w14:textId="700F646E" w:rsidR="006C5688" w:rsidRDefault="006C56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910" w14:textId="77777777" w:rsidR="006C5688" w:rsidRDefault="006C568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F7E" w14:textId="0AD98BEF" w:rsidR="006C5688" w:rsidRDefault="006C5688" w:rsidP="006C56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C7C" w14:textId="77777777" w:rsidR="006C5688" w:rsidRDefault="006C568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</w:tbl>
    <w:p w14:paraId="74F51E9B" w14:textId="77777777" w:rsidR="005B1567" w:rsidRDefault="005B1567" w:rsidP="005B1567">
      <w:pPr>
        <w:spacing w:after="200" w:line="276" w:lineRule="auto"/>
      </w:pPr>
    </w:p>
    <w:p w14:paraId="7AA41FF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56BF42C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1982E592" w14:textId="77777777" w:rsidR="005B1567" w:rsidRDefault="005B1567" w:rsidP="005B1567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  <w:sectPr w:rsidR="005B156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DADE49C" w14:textId="77777777" w:rsidR="005B1567" w:rsidRDefault="005B1567" w:rsidP="005B1567">
      <w:pPr>
        <w:spacing w:after="0" w:line="240" w:lineRule="auto"/>
        <w:ind w:left="1353" w:hanging="357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232814F5" w14:textId="77777777" w:rsidR="005B1567" w:rsidRDefault="005B1567" w:rsidP="005B1567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3.1. Для реализации программы учебной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дисциплины  должны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53B8BE24" w14:textId="77777777" w:rsidR="005B1567" w:rsidRDefault="005B1567" w:rsidP="005B1567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Кабинет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жизнедеятельности и охраны труда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71633B53" w14:textId="77777777" w:rsidR="005B1567" w:rsidRDefault="005B1567" w:rsidP="005B1567">
      <w:pPr>
        <w:suppressAutoHyphens/>
        <w:spacing w:after="0" w:line="240" w:lineRule="auto"/>
        <w:ind w:left="714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оснащенный 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борудованием: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раздаточного дидактического материала и др.; техническими средствами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аудиовизуализации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, мультимедийным проектором; наглядными пособиями (плакатами, мультимедийными пособиями).</w:t>
      </w:r>
    </w:p>
    <w:p w14:paraId="06E7CD9A" w14:textId="77777777" w:rsidR="005B1567" w:rsidRDefault="005B1567" w:rsidP="005B1567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14:paraId="05C73689" w14:textId="77777777" w:rsidR="005B1567" w:rsidRDefault="005B1567" w:rsidP="005B1567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4683D1FA" w14:textId="77777777" w:rsidR="005B1567" w:rsidRDefault="005B1567" w:rsidP="005B1567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иметь  п</w:t>
      </w:r>
      <w:r>
        <w:rPr>
          <w:rFonts w:ascii="Times New Roman" w:eastAsia="MS Mincho" w:hAnsi="Times New Roman"/>
          <w:sz w:val="28"/>
          <w:szCs w:val="28"/>
          <w:lang w:eastAsia="ru-RU"/>
        </w:rPr>
        <w:t>ечатные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4A1B441A" w14:textId="77777777" w:rsidR="005B1567" w:rsidRDefault="005B1567" w:rsidP="005B1567">
      <w:pPr>
        <w:spacing w:after="0" w:line="240" w:lineRule="auto"/>
        <w:ind w:left="360" w:hanging="357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31082F3" w14:textId="77777777" w:rsidR="005B1567" w:rsidRDefault="005B1567" w:rsidP="005B1567">
      <w:pPr>
        <w:numPr>
          <w:ilvl w:val="2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Печатные издания</w:t>
      </w:r>
    </w:p>
    <w:p w14:paraId="7B7C4E29" w14:textId="77777777" w:rsidR="005B1567" w:rsidRDefault="005B1567" w:rsidP="005B1567">
      <w:pPr>
        <w:spacing w:after="0" w:line="240" w:lineRule="auto"/>
        <w:ind w:left="360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Нормативные документы:</w:t>
      </w:r>
    </w:p>
    <w:p w14:paraId="6ACF6956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Конституция Российской Федерации [Электронный ресурс] / Режим доступа: </w:t>
      </w:r>
      <w:hyperlink r:id="rId6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http://www.constitution.ru/</w:t>
        </w:r>
      </w:hyperlink>
    </w:p>
    <w:p w14:paraId="3208FE8E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Гражданский кодекс Российской Федерации. [Электронный ресурс] / Режим доступа: </w:t>
      </w:r>
      <w:hyperlink r:id="rId7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http://base.garant.ru/10164072/</w:t>
        </w:r>
      </w:hyperlink>
    </w:p>
    <w:p w14:paraId="1E1A603C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Трудовой кодекс Российской федерации [Электронный ресурс] / Режим доступа: </w:t>
      </w:r>
      <w:hyperlink r:id="rId8" w:anchor="/document/12125268/paragraph/6963504:1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http://ivo.garant.ru/#/document/12125268/paragraph/6963504:1</w:t>
        </w:r>
      </w:hyperlink>
    </w:p>
    <w:p w14:paraId="74EA9EAF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14:paraId="67D684F3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Уголовный кодекс Российской Федерации [Электронный ресурс] / Режим доступа: </w:t>
      </w:r>
      <w:hyperlink r:id="rId9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http://base.garant.ru/10108000/</w:t>
        </w:r>
      </w:hyperlink>
    </w:p>
    <w:p w14:paraId="2BB75557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14:paraId="3351B622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Федеральный закон от 30 марта 1999 г. № 52-ФЗ «С санитарно- эпидемиологическом благополучии населения».</w:t>
      </w:r>
    </w:p>
    <w:p w14:paraId="60C513C9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Федеральный закон от 21 декабря 1994 г. №69-ФЗ «О пожарной безопасности»</w:t>
      </w:r>
    </w:p>
    <w:p w14:paraId="0394F345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14:paraId="04454B1A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14:paraId="715EDE4A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14:paraId="5F829F69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30389 - </w:t>
      </w:r>
      <w:proofErr w:type="gram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2013  Услуги</w:t>
      </w:r>
      <w:proofErr w:type="gram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общественного питания. Предприятия общественного питания. Классификация и общие требования </w:t>
      </w:r>
    </w:p>
    <w:p w14:paraId="312A79F4" w14:textId="77777777" w:rsidR="005B1567" w:rsidRDefault="005B1567" w:rsidP="005B156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оборотоспособности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них пищевых продуктов и продовольственного сырья. СП 2.3.6.1079-01 от 06.11.2001г (в ред. 31.03.2011г.)</w:t>
      </w:r>
    </w:p>
    <w:p w14:paraId="45955451" w14:textId="77777777" w:rsidR="005B1567" w:rsidRDefault="005B1567" w:rsidP="005B1567">
      <w:pPr>
        <w:spacing w:before="120" w:after="120" w:line="240" w:lineRule="auto"/>
        <w:ind w:left="357" w:hanging="357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Основная  литература</w:t>
      </w:r>
      <w:proofErr w:type="gramEnd"/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:</w:t>
      </w:r>
    </w:p>
    <w:p w14:paraId="0CD076A1" w14:textId="05CE865D" w:rsidR="005B1567" w:rsidRDefault="005B1567" w:rsidP="005B156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Бурашников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Ю.М., Максимов А.С. Охрана труда в пищевой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промышленности,   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общественном питании и торговле: учебное пособие– 8-е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изд.стер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 – М. Издательский центр «Академия», 201</w:t>
      </w:r>
      <w:r w:rsidR="006C5688">
        <w:rPr>
          <w:rFonts w:ascii="Times New Roman" w:eastAsia="MS Mincho" w:hAnsi="Times New Roman"/>
          <w:sz w:val="28"/>
          <w:szCs w:val="28"/>
          <w:lang w:eastAsia="ru-RU"/>
        </w:rPr>
        <w:t>7</w:t>
      </w:r>
      <w:r>
        <w:rPr>
          <w:rFonts w:ascii="Times New Roman" w:eastAsia="MS Mincho" w:hAnsi="Times New Roman"/>
          <w:sz w:val="28"/>
          <w:szCs w:val="28"/>
          <w:lang w:eastAsia="ru-RU"/>
        </w:rPr>
        <w:t>.–320с.</w:t>
      </w:r>
    </w:p>
    <w:p w14:paraId="3463B1BE" w14:textId="77777777" w:rsidR="005B1567" w:rsidRDefault="005B1567" w:rsidP="005B156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Калинина В.М. охрана труда в организациях питания: учебник для студентов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сред.проф.образования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:/ М. Издательский центр «Академия», 2018 – 320 стр.</w:t>
      </w:r>
    </w:p>
    <w:p w14:paraId="6FA682CA" w14:textId="77777777" w:rsidR="005B1567" w:rsidRDefault="005B1567" w:rsidP="005B1567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14:paraId="61F46522" w14:textId="77777777" w:rsidR="005B1567" w:rsidRDefault="005B1567" w:rsidP="005B156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14:paraId="77D8BCF6" w14:textId="77777777" w:rsidR="005B1567" w:rsidRDefault="005B1567" w:rsidP="005B1567">
      <w:pPr>
        <w:spacing w:after="0" w:line="240" w:lineRule="auto"/>
        <w:ind w:left="1080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0D633FC" w14:textId="77777777" w:rsidR="005B1567" w:rsidRDefault="005B1567" w:rsidP="005B1567">
      <w:pPr>
        <w:numPr>
          <w:ilvl w:val="3"/>
          <w:numId w:val="4"/>
        </w:numPr>
        <w:shd w:val="clear" w:color="auto" w:fill="FFFFFF"/>
        <w:spacing w:before="120" w:after="120" w:line="240" w:lineRule="auto"/>
        <w:ind w:left="709" w:right="-1"/>
        <w:rPr>
          <w:rFonts w:ascii="Times New Roman" w:eastAsia="MS Mincho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>Иванов А.А.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Открытый урок «Электробезопасность на предприятии общественного питания». 2011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.  [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Электронный ресурс] /Режим доступа: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MS Mincho" w:hAnsi="Times New Roman"/>
          <w:sz w:val="28"/>
          <w:szCs w:val="28"/>
          <w:lang w:eastAsia="ru-RU"/>
        </w:rPr>
        <w:t>://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festival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ru-RU"/>
        </w:rPr>
        <w:t>allbest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/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articles</w:t>
      </w:r>
      <w:r>
        <w:rPr>
          <w:rFonts w:ascii="Times New Roman" w:eastAsia="MS Mincho" w:hAnsi="Times New Roman"/>
          <w:sz w:val="28"/>
          <w:szCs w:val="28"/>
          <w:lang w:eastAsia="ru-RU"/>
        </w:rPr>
        <w:t>/55682, свободный</w:t>
      </w:r>
    </w:p>
    <w:p w14:paraId="449525E2" w14:textId="77777777" w:rsidR="005B1567" w:rsidRDefault="005B1567" w:rsidP="005B1567">
      <w:pPr>
        <w:numPr>
          <w:ilvl w:val="3"/>
          <w:numId w:val="4"/>
        </w:numPr>
        <w:spacing w:after="0" w:line="240" w:lineRule="auto"/>
        <w:ind w:left="709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Информационный портал «Охрана труда в России [Электронный ресурс] /Режим доступа:  </w:t>
      </w:r>
      <w:hyperlink r:id="rId10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http://www.ohranatruda.ru</w:t>
        </w:r>
      </w:hyperlink>
    </w:p>
    <w:p w14:paraId="28DB390D" w14:textId="77777777" w:rsidR="005B1567" w:rsidRDefault="005B1567" w:rsidP="005B1567">
      <w:pPr>
        <w:numPr>
          <w:ilvl w:val="3"/>
          <w:numId w:val="4"/>
        </w:numPr>
        <w:spacing w:before="120" w:after="120" w:line="240" w:lineRule="auto"/>
        <w:ind w:left="709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Официальный сайт Федерального </w:t>
      </w:r>
      <w:hyperlink r:id="rId11" w:history="1">
        <w:r>
          <w:rPr>
            <w:rStyle w:val="a3"/>
            <w:rFonts w:ascii="Times New Roman" w:eastAsia="MS Mincho" w:hAnsi="Times New Roman"/>
            <w:bCs/>
            <w:kern w:val="36"/>
            <w:sz w:val="28"/>
            <w:szCs w:val="28"/>
            <w:lang w:eastAsia="ru-RU"/>
          </w:rPr>
          <w:t xml:space="preserve"> агентства  по техническому регулированию и метрологии</w:t>
        </w:r>
      </w:hyperlink>
      <w:r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 xml:space="preserve"> Росстандарт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[Электронный ресурс] /Режим доступа: 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http://</w:t>
      </w:r>
      <w:hyperlink r:id="rId12" w:history="1">
        <w:r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www.gost.ru</w:t>
        </w:r>
      </w:hyperlink>
    </w:p>
    <w:p w14:paraId="7D287B6A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5138D98" w14:textId="77777777" w:rsidR="005B1567" w:rsidRDefault="005B1567" w:rsidP="005B1567">
      <w:pPr>
        <w:spacing w:after="0" w:line="240" w:lineRule="auto"/>
        <w:ind w:left="360" w:hanging="76"/>
        <w:contextualSpacing/>
        <w:jc w:val="both"/>
        <w:rPr>
          <w:rFonts w:ascii="Times New Roman" w:eastAsia="MS Mincho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2A2BABE7" w14:textId="77777777" w:rsidR="005B1567" w:rsidRDefault="005B1567" w:rsidP="005B1567">
      <w:pPr>
        <w:spacing w:after="0" w:line="240" w:lineRule="auto"/>
        <w:ind w:left="360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686E92C9" w14:textId="77777777" w:rsidR="005B1567" w:rsidRDefault="005B1567" w:rsidP="005B1567">
      <w:pPr>
        <w:spacing w:after="0" w:line="240" w:lineRule="auto"/>
        <w:ind w:left="714" w:hanging="357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1. Охрана труда в торговле. Практикум. Учебное пособие для студ. учреждений сред. проф. образования – 2-е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изд.стер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.–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М.: Издательский центр «Академия»,  2014.– 160с.</w:t>
      </w:r>
    </w:p>
    <w:p w14:paraId="75020900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6A2038FD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713722A4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6B38DA86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7F2424B6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28A158D3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50D9501F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58097AF6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BF0B00" w14:textId="77777777" w:rsidR="005B1567" w:rsidRDefault="005B1567" w:rsidP="005B1567">
      <w:pPr>
        <w:spacing w:after="0" w:line="240" w:lineRule="auto"/>
        <w:ind w:left="993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14:paraId="021604D3" w14:textId="77777777" w:rsidR="005B1567" w:rsidRDefault="005B1567" w:rsidP="005B1567">
      <w:pPr>
        <w:spacing w:after="0" w:line="240" w:lineRule="auto"/>
        <w:ind w:left="993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790"/>
        <w:gridCol w:w="3655"/>
      </w:tblGrid>
      <w:tr w:rsidR="005B1567" w14:paraId="09A1C588" w14:textId="77777777" w:rsidTr="005B1567">
        <w:trPr>
          <w:tblHeader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D604" w14:textId="77777777" w:rsidR="005B1567" w:rsidRDefault="005B1567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163E" w14:textId="77777777" w:rsidR="005B1567" w:rsidRDefault="005B15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19C" w14:textId="77777777" w:rsidR="005B1567" w:rsidRDefault="005B15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5B1567" w14:paraId="243AB8FD" w14:textId="77777777" w:rsidTr="005B1567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AD4D" w14:textId="77777777" w:rsidR="005B1567" w:rsidRDefault="005B1567">
            <w:pPr>
              <w:spacing w:after="0" w:line="276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Знание:</w:t>
            </w:r>
          </w:p>
          <w:p w14:paraId="59BC33F8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2422987F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-обязанности работников в области охраны труда; </w:t>
            </w:r>
          </w:p>
          <w:p w14:paraId="5E410D16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009FF3BE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13565EF9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-порядок и периодичность инструктажей по охране труда и технике безопасности;</w:t>
            </w:r>
          </w:p>
          <w:p w14:paraId="73862A9B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1D5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6DA4E1CD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69776530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2471DC0C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F138AA2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2D42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  <w:p w14:paraId="606736F5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 проведении:</w:t>
            </w:r>
          </w:p>
          <w:p w14:paraId="72B44A1D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098C3712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-тестирования;</w:t>
            </w:r>
          </w:p>
          <w:p w14:paraId="63295CD1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44DAAF5E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  <w:p w14:paraId="14868324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0761B554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4A76024D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-тестирования.</w:t>
            </w:r>
          </w:p>
          <w:p w14:paraId="2C4312F3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5B1567" w14:paraId="51F41FD9" w14:textId="77777777" w:rsidTr="005B1567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B09" w14:textId="77777777" w:rsidR="005B1567" w:rsidRDefault="005B156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14:paraId="16FDE344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-выявлять опасные и вредные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производственные  факторы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25045915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32DA4901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травмобезопасности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B2F850D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69102DD2" w14:textId="77777777" w:rsidR="005B1567" w:rsidRDefault="005B1567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2EC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116ED537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63F64B69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-Точность оценки</w:t>
            </w:r>
          </w:p>
          <w:p w14:paraId="7AB7F054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7D8BCA03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-Рациональность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  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</w:t>
            </w:r>
          </w:p>
          <w:p w14:paraId="76D1CCE6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E7A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14:paraId="6636EFF3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64A0311D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оценка заданий для внеаудиторной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самостоятельной)  работы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0891EB1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презентаций, ….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6B617D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4D87D58C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6F182D3B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14:paraId="0D8C1451" w14:textId="77777777" w:rsidR="005B1567" w:rsidRDefault="005B1567">
            <w:pPr>
              <w:spacing w:after="0" w:line="276" w:lineRule="auto"/>
              <w:ind w:left="3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D76990F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A8407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7E77E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48BCA4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79C0C3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E4C2F2" w14:textId="77777777" w:rsidR="005B1567" w:rsidRDefault="005B1567" w:rsidP="005B15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178A0B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7C179073" w14:textId="77777777" w:rsidR="005B1567" w:rsidRDefault="005B1567" w:rsidP="005B1567">
      <w:pPr>
        <w:spacing w:after="0" w:line="36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14:paraId="2F0D7E6B" w14:textId="2E2A492E" w:rsidR="005B1567" w:rsidRDefault="00934AAE" w:rsidP="005B1567">
      <w:pPr>
        <w:spacing w:after="200" w:line="276" w:lineRule="auto"/>
      </w:pPr>
      <w:r>
        <w:rPr>
          <w:noProof/>
          <w:lang w:eastAsia="ru-RU"/>
        </w:rPr>
        <w:drawing>
          <wp:inline distT="0" distB="0" distL="0" distR="0" wp14:anchorId="274629A0" wp14:editId="69249C22">
            <wp:extent cx="2809461" cy="95150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40" cy="96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7A56A" w14:textId="77777777" w:rsidR="005B1567" w:rsidRDefault="005B1567" w:rsidP="005B1567">
      <w:pPr>
        <w:spacing w:after="200" w:line="276" w:lineRule="auto"/>
      </w:pPr>
    </w:p>
    <w:p w14:paraId="2751A57B" w14:textId="77777777" w:rsidR="005B1567" w:rsidRDefault="005B1567" w:rsidP="005B1567">
      <w:pPr>
        <w:spacing w:after="200" w:line="276" w:lineRule="auto"/>
      </w:pPr>
    </w:p>
    <w:p w14:paraId="02462E96" w14:textId="77777777" w:rsidR="005B1567" w:rsidRDefault="005B1567" w:rsidP="005B1567"/>
    <w:p w14:paraId="426B2AE5" w14:textId="77777777" w:rsidR="002F38E0" w:rsidRDefault="002F38E0"/>
    <w:sectPr w:rsidR="002F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F9B6303"/>
    <w:multiLevelType w:val="multilevel"/>
    <w:tmpl w:val="7B9468B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7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9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  <w:color w:val="auto"/>
      </w:rPr>
    </w:lvl>
  </w:abstractNum>
  <w:abstractNum w:abstractNumId="5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7"/>
    <w:rsid w:val="002F38E0"/>
    <w:rsid w:val="005B1567"/>
    <w:rsid w:val="006C5688"/>
    <w:rsid w:val="00934AAE"/>
    <w:rsid w:val="00B844C2"/>
    <w:rsid w:val="00D575DA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84B2"/>
  <w15:chartTrackingRefBased/>
  <w15:docId w15:val="{EC04F45C-DA5F-4AA9-9AFC-352839A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5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5DA"/>
    <w:pPr>
      <w:ind w:left="720"/>
      <w:contextualSpacing/>
    </w:pPr>
  </w:style>
  <w:style w:type="table" w:styleId="a5">
    <w:name w:val="Table Grid"/>
    <w:basedOn w:val="a1"/>
    <w:uiPriority w:val="59"/>
    <w:rsid w:val="00D57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www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gost.ru/wps/portal/pages/main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ohranatr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8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1qBFcIHvqQvCMViJ7V65VOVVZ2+tUvtG4I1zh16W2nQ=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XurhTBiWl3B8CBgDWo4INKKWc+o14qziOXsAfohspWY=</DigestValue>
    </Reference>
  </SignedInfo>
  <SignatureValue>B0zz3uRVjFHwI61q2C+7ofCFpUlQ3Tsv5zXOEivW/LbCVcQoeCGaNhzB9LMsfove
Iqa8KNI5ZHhVzOa+BTGNNQ==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4jGy+pmJKtQRjAKlRurR7aian/0=</DigestValue>
      </Reference>
      <Reference URI="/word/document.xml?ContentType=application/vnd.openxmlformats-officedocument.wordprocessingml.document.main+xml">
        <DigestMethod Algorithm="http://www.w3.org/2000/09/xmldsig#sha1"/>
        <DigestValue>j5xNXpkX4cUkteE8Qya+1Bkbohc=</DigestValue>
      </Reference>
      <Reference URI="/word/fontTable.xml?ContentType=application/vnd.openxmlformats-officedocument.wordprocessingml.fontTable+xml">
        <DigestMethod Algorithm="http://www.w3.org/2000/09/xmldsig#sha1"/>
        <DigestValue>uwjFcCQhNB5VN/uy6RAnHRH5VIM=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QAyAHAhJpZEK8fAgoza1FqSYpE4=</DigestValue>
      </Reference>
      <Reference URI="/word/settings.xml?ContentType=application/vnd.openxmlformats-officedocument.wordprocessingml.settings+xml">
        <DigestMethod Algorithm="http://www.w3.org/2000/09/xmldsig#sha1"/>
        <DigestValue>dY3jg7RzeRWbjaJuG12gmeuaqZw=</DigestValue>
      </Reference>
      <Reference URI="/word/styles.xml?ContentType=application/vnd.openxmlformats-officedocument.wordprocessingml.styles+xml">
        <DigestMethod Algorithm="http://www.w3.org/2000/09/xmldsig#sha1"/>
        <DigestValue>N3R1qvqOeNlHe/46RouzG0q5j5g=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8SZsH0xDek1GvTcqxsBFvV0DcJA=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2022-04-15T04:43:37Z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5</cp:revision>
  <cp:lastPrinted>2021-10-04T11:39:00Z</cp:lastPrinted>
  <dcterms:created xsi:type="dcterms:W3CDTF">2021-09-10T03:44:00Z</dcterms:created>
  <dcterms:modified xsi:type="dcterms:W3CDTF">2022-04-06T09:23:00Z</dcterms:modified>
</cp:coreProperties>
</file>